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68C19" w14:textId="77777777" w:rsidR="001E1C46" w:rsidRDefault="001E1C46" w:rsidP="001E1C46">
      <w:pPr>
        <w:jc w:val="center"/>
        <w:rPr>
          <w:b/>
          <w:sz w:val="24"/>
          <w:szCs w:val="24"/>
        </w:rPr>
      </w:pPr>
    </w:p>
    <w:p w14:paraId="0619A22E" w14:textId="77777777" w:rsidR="001E1C46" w:rsidRDefault="001E1C46" w:rsidP="001E1C46">
      <w:pPr>
        <w:jc w:val="center"/>
        <w:rPr>
          <w:b/>
          <w:sz w:val="24"/>
          <w:szCs w:val="24"/>
        </w:rPr>
      </w:pPr>
    </w:p>
    <w:p w14:paraId="206F855F" w14:textId="77777777" w:rsidR="001E1C46" w:rsidRDefault="001E1C46" w:rsidP="001E1C46">
      <w:pPr>
        <w:rPr>
          <w:b/>
          <w:sz w:val="24"/>
          <w:szCs w:val="24"/>
        </w:rPr>
      </w:pPr>
      <w:r>
        <w:rPr>
          <w:b/>
          <w:sz w:val="24"/>
          <w:szCs w:val="24"/>
        </w:rPr>
        <w:t>Attachment 1</w:t>
      </w:r>
    </w:p>
    <w:p w14:paraId="715C4C00" w14:textId="77777777" w:rsidR="001E1C46" w:rsidRDefault="001E1C46" w:rsidP="001E1C46">
      <w:pPr>
        <w:jc w:val="center"/>
        <w:rPr>
          <w:b/>
          <w:sz w:val="24"/>
          <w:szCs w:val="24"/>
        </w:rPr>
      </w:pPr>
    </w:p>
    <w:p w14:paraId="7CDC8891" w14:textId="77777777" w:rsidR="001E1C46" w:rsidRDefault="001E1C46" w:rsidP="001E1C46">
      <w:pPr>
        <w:jc w:val="center"/>
        <w:rPr>
          <w:b/>
          <w:sz w:val="24"/>
          <w:szCs w:val="24"/>
        </w:rPr>
      </w:pPr>
    </w:p>
    <w:p w14:paraId="711C164B" w14:textId="08E54C7E" w:rsidR="002407BD" w:rsidRDefault="003148A8" w:rsidP="001E1C4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RFP # 2018-03 </w:t>
      </w:r>
      <w:r w:rsidR="00001BDF">
        <w:rPr>
          <w:b/>
          <w:sz w:val="24"/>
          <w:szCs w:val="24"/>
        </w:rPr>
        <w:t>2018</w:t>
      </w:r>
      <w:r w:rsidR="001E1C46" w:rsidRPr="001E1C46">
        <w:t xml:space="preserve"> </w:t>
      </w:r>
      <w:r w:rsidR="006F7BA4">
        <w:rPr>
          <w:b/>
          <w:sz w:val="24"/>
          <w:szCs w:val="24"/>
        </w:rPr>
        <w:t>NYS</w:t>
      </w:r>
      <w:r w:rsidR="001E1C46" w:rsidRPr="001E1C4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William B. Hoyt Memorial </w:t>
      </w:r>
      <w:r w:rsidR="001E1C46" w:rsidRPr="001E1C46">
        <w:rPr>
          <w:b/>
          <w:sz w:val="24"/>
          <w:szCs w:val="24"/>
        </w:rPr>
        <w:t>Children and Family Trust Fund</w:t>
      </w:r>
      <w:r w:rsidR="00C77203">
        <w:rPr>
          <w:b/>
          <w:sz w:val="24"/>
          <w:szCs w:val="24"/>
        </w:rPr>
        <w:t xml:space="preserve"> </w:t>
      </w:r>
      <w:r w:rsidR="005E6AFD">
        <w:rPr>
          <w:b/>
          <w:sz w:val="24"/>
          <w:szCs w:val="24"/>
        </w:rPr>
        <w:t>&amp;</w:t>
      </w:r>
      <w:r w:rsidR="00C77203">
        <w:rPr>
          <w:b/>
          <w:sz w:val="24"/>
          <w:szCs w:val="24"/>
        </w:rPr>
        <w:t xml:space="preserve"> </w:t>
      </w:r>
      <w:r w:rsidR="001E1C46" w:rsidRPr="001E1C46">
        <w:rPr>
          <w:b/>
          <w:sz w:val="24"/>
          <w:szCs w:val="24"/>
        </w:rPr>
        <w:t>Community Based</w:t>
      </w:r>
      <w:r w:rsidR="00C77203">
        <w:rPr>
          <w:b/>
          <w:sz w:val="24"/>
          <w:szCs w:val="24"/>
        </w:rPr>
        <w:t xml:space="preserve"> Child Abuse Prevent</w:t>
      </w:r>
      <w:bookmarkStart w:id="0" w:name="_GoBack"/>
      <w:bookmarkEnd w:id="0"/>
      <w:r w:rsidR="00C77203">
        <w:rPr>
          <w:b/>
          <w:sz w:val="24"/>
          <w:szCs w:val="24"/>
        </w:rPr>
        <w:t>ion (CBCAP) Programs</w:t>
      </w:r>
    </w:p>
    <w:p w14:paraId="5D901D40" w14:textId="77777777" w:rsidR="002407BD" w:rsidRDefault="002407BD" w:rsidP="002407BD">
      <w:pPr>
        <w:jc w:val="center"/>
        <w:rPr>
          <w:sz w:val="24"/>
          <w:szCs w:val="24"/>
        </w:rPr>
      </w:pPr>
    </w:p>
    <w:p w14:paraId="7CBF1090" w14:textId="33AA1FAA" w:rsidR="002407BD" w:rsidRDefault="00FE4EB3" w:rsidP="002407BD">
      <w:pPr>
        <w:pStyle w:val="ListParagraph"/>
        <w:ind w:left="840"/>
        <w:jc w:val="center"/>
        <w:rPr>
          <w:b/>
          <w:caps/>
        </w:rPr>
      </w:pPr>
      <w:r>
        <w:rPr>
          <w:b/>
          <w:caps/>
        </w:rPr>
        <w:t xml:space="preserve">Local Child Welfare Agency - </w:t>
      </w:r>
      <w:r w:rsidR="002407BD">
        <w:rPr>
          <w:b/>
          <w:caps/>
        </w:rPr>
        <w:t xml:space="preserve">Local Social Services District </w:t>
      </w:r>
      <w:r>
        <w:rPr>
          <w:b/>
          <w:caps/>
        </w:rPr>
        <w:t xml:space="preserve">(LDSS) or Administration </w:t>
      </w:r>
      <w:r w:rsidR="0003477E">
        <w:rPr>
          <w:b/>
          <w:caps/>
        </w:rPr>
        <w:t xml:space="preserve">for </w:t>
      </w:r>
      <w:r>
        <w:rPr>
          <w:b/>
          <w:caps/>
        </w:rPr>
        <w:t>Child</w:t>
      </w:r>
      <w:r w:rsidR="0003477E">
        <w:rPr>
          <w:b/>
          <w:caps/>
        </w:rPr>
        <w:t>ren’s</w:t>
      </w:r>
      <w:r>
        <w:rPr>
          <w:b/>
          <w:caps/>
        </w:rPr>
        <w:t xml:space="preserve"> Services (ACS) </w:t>
      </w:r>
      <w:r w:rsidR="002407BD">
        <w:rPr>
          <w:b/>
          <w:caps/>
        </w:rPr>
        <w:t>Attestation</w:t>
      </w:r>
    </w:p>
    <w:p w14:paraId="48EB6F3B" w14:textId="77777777" w:rsidR="002407BD" w:rsidRDefault="002407BD" w:rsidP="002407BD">
      <w:pPr>
        <w:rPr>
          <w:b/>
          <w:sz w:val="24"/>
          <w:szCs w:val="24"/>
        </w:rPr>
      </w:pPr>
    </w:p>
    <w:p w14:paraId="0B16FB49" w14:textId="77777777" w:rsidR="002407BD" w:rsidRDefault="002407BD" w:rsidP="002407BD">
      <w:pPr>
        <w:rPr>
          <w:b/>
          <w:sz w:val="24"/>
          <w:szCs w:val="24"/>
        </w:rPr>
      </w:pPr>
      <w:r>
        <w:rPr>
          <w:b/>
          <w:sz w:val="24"/>
          <w:szCs w:val="24"/>
        </w:rPr>
        <w:t>Applicant Organization: ________________________________________________</w:t>
      </w:r>
    </w:p>
    <w:p w14:paraId="0BB2D2A0" w14:textId="77777777" w:rsidR="002407BD" w:rsidRDefault="002407BD" w:rsidP="002407BD">
      <w:pPr>
        <w:rPr>
          <w:b/>
          <w:sz w:val="24"/>
          <w:szCs w:val="24"/>
        </w:rPr>
      </w:pPr>
    </w:p>
    <w:p w14:paraId="6646F2F4" w14:textId="77777777" w:rsidR="002407BD" w:rsidRDefault="002407BD" w:rsidP="002407BD">
      <w:pPr>
        <w:rPr>
          <w:b/>
          <w:sz w:val="24"/>
          <w:szCs w:val="24"/>
        </w:rPr>
      </w:pPr>
      <w:r>
        <w:rPr>
          <w:b/>
          <w:sz w:val="24"/>
          <w:szCs w:val="24"/>
        </w:rPr>
        <w:t>County Served: ________________________________________________________</w:t>
      </w:r>
    </w:p>
    <w:p w14:paraId="4AE368A3" w14:textId="77777777" w:rsidR="002407BD" w:rsidRDefault="002407BD" w:rsidP="002407BD">
      <w:pPr>
        <w:jc w:val="center"/>
        <w:rPr>
          <w:b/>
          <w:sz w:val="24"/>
          <w:szCs w:val="24"/>
        </w:rPr>
      </w:pPr>
    </w:p>
    <w:p w14:paraId="11320192" w14:textId="762876E1" w:rsidR="002407BD" w:rsidRDefault="002407BD" w:rsidP="002407BD">
      <w:pPr>
        <w:pStyle w:val="ListParagraph"/>
        <w:numPr>
          <w:ilvl w:val="0"/>
          <w:numId w:val="1"/>
        </w:numPr>
      </w:pPr>
      <w:r>
        <w:t xml:space="preserve">In signing this form, I am attesting that the Local Social Service District has received a </w:t>
      </w:r>
      <w:r w:rsidR="00943F96">
        <w:t xml:space="preserve">verbal or written summary </w:t>
      </w:r>
      <w:r>
        <w:t>of the</w:t>
      </w:r>
      <w:r w:rsidR="00943F96">
        <w:t>ir</w:t>
      </w:r>
      <w:r>
        <w:t xml:space="preserve"> proposal. </w:t>
      </w:r>
    </w:p>
    <w:p w14:paraId="06CC1261" w14:textId="3B29F28C" w:rsidR="002407BD" w:rsidRDefault="00EB0EED" w:rsidP="00BB61DC">
      <w:pPr>
        <w:pStyle w:val="ListParagraph"/>
        <w:numPr>
          <w:ilvl w:val="0"/>
          <w:numId w:val="1"/>
        </w:numPr>
      </w:pPr>
      <w:r>
        <w:t xml:space="preserve"> I attest that this proposal </w:t>
      </w:r>
      <w:r w:rsidR="008F4620">
        <w:t xml:space="preserve">is aligned </w:t>
      </w:r>
      <w:r w:rsidR="002407BD">
        <w:t xml:space="preserve">with the county priorities and strategies.  </w:t>
      </w:r>
      <w:r w:rsidR="002407BD">
        <w:rPr>
          <w:u w:val="single"/>
        </w:rPr>
        <w:t>Additional Comments</w:t>
      </w:r>
      <w:r w:rsidR="002407BD">
        <w:t xml:space="preserve"> (optional; i.e. plans to collaborate on this project, community needs, etc.)</w:t>
      </w:r>
    </w:p>
    <w:p w14:paraId="5DE9CCB5" w14:textId="77777777" w:rsidR="002407BD" w:rsidRDefault="002407BD" w:rsidP="002407BD">
      <w:pPr>
        <w:pStyle w:val="ListParagraph"/>
      </w:pPr>
    </w:p>
    <w:p w14:paraId="6D5F21CE" w14:textId="77777777" w:rsidR="002407BD" w:rsidRDefault="002407BD" w:rsidP="002407BD">
      <w:pPr>
        <w:pStyle w:val="ListParagraph"/>
      </w:pPr>
    </w:p>
    <w:p w14:paraId="75A0C4CF" w14:textId="77777777" w:rsidR="002407BD" w:rsidRDefault="002407BD" w:rsidP="002407BD">
      <w:pPr>
        <w:pStyle w:val="ListParagraph"/>
      </w:pPr>
    </w:p>
    <w:p w14:paraId="33AB2579" w14:textId="03D259BE" w:rsidR="00001BDF" w:rsidRDefault="002407BD" w:rsidP="002407B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LDSS </w:t>
      </w:r>
      <w:r w:rsidR="009D5B33">
        <w:rPr>
          <w:b/>
          <w:sz w:val="24"/>
          <w:szCs w:val="24"/>
        </w:rPr>
        <w:t xml:space="preserve">or ACS </w:t>
      </w:r>
      <w:r>
        <w:rPr>
          <w:b/>
          <w:sz w:val="24"/>
          <w:szCs w:val="24"/>
        </w:rPr>
        <w:t>Signature</w:t>
      </w:r>
      <w:r>
        <w:rPr>
          <w:sz w:val="24"/>
          <w:szCs w:val="24"/>
        </w:rPr>
        <w:t xml:space="preserve"> (Commissioner or Designee</w:t>
      </w:r>
      <w:r w:rsidR="00396793">
        <w:rPr>
          <w:sz w:val="24"/>
          <w:szCs w:val="24"/>
        </w:rPr>
        <w:t xml:space="preserve"> authorized to bind the LDSS</w:t>
      </w:r>
      <w:r w:rsidR="009D5B33">
        <w:rPr>
          <w:sz w:val="24"/>
          <w:szCs w:val="24"/>
        </w:rPr>
        <w:t xml:space="preserve"> or ACS</w:t>
      </w:r>
      <w:r>
        <w:rPr>
          <w:sz w:val="24"/>
          <w:szCs w:val="24"/>
        </w:rPr>
        <w:t xml:space="preserve">) </w:t>
      </w:r>
    </w:p>
    <w:p w14:paraId="47C95891" w14:textId="77777777" w:rsidR="00001BDF" w:rsidRDefault="00001BDF" w:rsidP="002407BD">
      <w:pPr>
        <w:rPr>
          <w:sz w:val="24"/>
          <w:szCs w:val="24"/>
        </w:rPr>
      </w:pPr>
    </w:p>
    <w:p w14:paraId="05BAD436" w14:textId="77777777" w:rsidR="008B77D7" w:rsidRDefault="008B77D7">
      <w:r>
        <w:rPr>
          <w:sz w:val="24"/>
          <w:szCs w:val="24"/>
        </w:rPr>
        <w:t>__________________________________________</w:t>
      </w:r>
    </w:p>
    <w:p w14:paraId="7ABB96AD" w14:textId="099073E5" w:rsidR="008B77D7" w:rsidRDefault="008B77D7" w:rsidP="002407BD">
      <w:pPr>
        <w:rPr>
          <w:sz w:val="24"/>
          <w:szCs w:val="24"/>
        </w:rPr>
      </w:pPr>
    </w:p>
    <w:p w14:paraId="423DE691" w14:textId="5087F6E9" w:rsidR="002407BD" w:rsidRDefault="008F4620" w:rsidP="002407BD">
      <w:pPr>
        <w:rPr>
          <w:i/>
          <w:sz w:val="24"/>
          <w:szCs w:val="24"/>
        </w:rPr>
      </w:pPr>
      <w:r>
        <w:rPr>
          <w:i/>
          <w:sz w:val="24"/>
          <w:szCs w:val="24"/>
        </w:rPr>
        <w:t>A</w:t>
      </w:r>
      <w:r w:rsidR="00FA2ABC">
        <w:rPr>
          <w:i/>
          <w:sz w:val="24"/>
          <w:szCs w:val="24"/>
        </w:rPr>
        <w:t xml:space="preserve">ll proposals </w:t>
      </w:r>
      <w:r>
        <w:rPr>
          <w:i/>
          <w:sz w:val="24"/>
          <w:szCs w:val="24"/>
        </w:rPr>
        <w:t>that will serve the same district should be signed by the same person</w:t>
      </w:r>
    </w:p>
    <w:p w14:paraId="5BC324D6" w14:textId="77777777" w:rsidR="002407BD" w:rsidRDefault="002407BD" w:rsidP="002407BD">
      <w:pPr>
        <w:rPr>
          <w:sz w:val="24"/>
          <w:szCs w:val="24"/>
        </w:rPr>
      </w:pPr>
    </w:p>
    <w:p w14:paraId="68690F9D" w14:textId="77777777" w:rsidR="002407BD" w:rsidRDefault="002407BD" w:rsidP="002407BD">
      <w:pPr>
        <w:rPr>
          <w:sz w:val="24"/>
          <w:szCs w:val="24"/>
        </w:rPr>
      </w:pPr>
      <w:r>
        <w:rPr>
          <w:sz w:val="24"/>
          <w:szCs w:val="24"/>
        </w:rPr>
        <w:t>Name:</w:t>
      </w:r>
    </w:p>
    <w:p w14:paraId="2188ED21" w14:textId="77777777" w:rsidR="002407BD" w:rsidRDefault="002407BD" w:rsidP="002407BD">
      <w:pPr>
        <w:rPr>
          <w:sz w:val="24"/>
          <w:szCs w:val="24"/>
        </w:rPr>
      </w:pPr>
    </w:p>
    <w:p w14:paraId="1CFDBE77" w14:textId="77777777" w:rsidR="002407BD" w:rsidRDefault="002407BD" w:rsidP="002407BD">
      <w:pPr>
        <w:rPr>
          <w:sz w:val="24"/>
          <w:szCs w:val="24"/>
        </w:rPr>
      </w:pPr>
      <w:r>
        <w:rPr>
          <w:sz w:val="24"/>
          <w:szCs w:val="24"/>
        </w:rPr>
        <w:t>Title:</w:t>
      </w:r>
    </w:p>
    <w:p w14:paraId="4D80ACE7" w14:textId="77777777" w:rsidR="002407BD" w:rsidRDefault="002407BD" w:rsidP="002407BD">
      <w:pPr>
        <w:rPr>
          <w:sz w:val="24"/>
          <w:szCs w:val="24"/>
        </w:rPr>
      </w:pPr>
    </w:p>
    <w:p w14:paraId="5C75F34E" w14:textId="77777777" w:rsidR="002407BD" w:rsidRDefault="002407BD" w:rsidP="002407BD">
      <w:pPr>
        <w:rPr>
          <w:sz w:val="24"/>
          <w:szCs w:val="24"/>
        </w:rPr>
      </w:pPr>
      <w:r>
        <w:rPr>
          <w:sz w:val="24"/>
          <w:szCs w:val="24"/>
        </w:rPr>
        <w:t>Date:</w:t>
      </w:r>
    </w:p>
    <w:p w14:paraId="3403EBED" w14:textId="77777777" w:rsidR="002407BD" w:rsidRDefault="002407BD" w:rsidP="002407BD">
      <w:pPr>
        <w:pStyle w:val="ListParagraph"/>
        <w:ind w:left="0"/>
      </w:pPr>
    </w:p>
    <w:p w14:paraId="157EAEDA" w14:textId="2B3FEB9F" w:rsidR="002407BD" w:rsidRDefault="002407BD" w:rsidP="002407BD">
      <w:pPr>
        <w:pStyle w:val="ListParagraph"/>
        <w:numPr>
          <w:ilvl w:val="0"/>
          <w:numId w:val="2"/>
        </w:numPr>
      </w:pPr>
      <w:r>
        <w:t xml:space="preserve">This </w:t>
      </w:r>
      <w:r w:rsidR="003148A8">
        <w:t xml:space="preserve">completed form is required to be submitted by applicants to meet the RFP Section 3.1 Minimum Qualifications to </w:t>
      </w:r>
      <w:r w:rsidR="00BB61DC">
        <w:t>Propose.</w:t>
      </w:r>
    </w:p>
    <w:p w14:paraId="3806AD2C" w14:textId="6F948A0A" w:rsidR="002407BD" w:rsidRDefault="002407BD" w:rsidP="009A068D">
      <w:pPr>
        <w:pStyle w:val="ListParagraph"/>
        <w:numPr>
          <w:ilvl w:val="0"/>
          <w:numId w:val="2"/>
        </w:numPr>
      </w:pPr>
      <w:r>
        <w:t xml:space="preserve">See RFP </w:t>
      </w:r>
      <w:r w:rsidR="003148A8">
        <w:t xml:space="preserve">at </w:t>
      </w:r>
      <w:hyperlink r:id="rId5" w:history="1">
        <w:r w:rsidR="009A068D" w:rsidRPr="00497AE0">
          <w:rPr>
            <w:rStyle w:val="Hyperlink"/>
          </w:rPr>
          <w:t>https://ocfs.ny.gov/main/bcm/rfp.asp</w:t>
        </w:r>
      </w:hyperlink>
      <w:r w:rsidR="009A068D">
        <w:t xml:space="preserve"> </w:t>
      </w:r>
      <w:r>
        <w:t>for additional selection criteria.</w:t>
      </w:r>
      <w:r w:rsidR="003148A8">
        <w:t xml:space="preserve"> </w:t>
      </w:r>
    </w:p>
    <w:p w14:paraId="732E51DD" w14:textId="77777777" w:rsidR="002407BD" w:rsidRDefault="002407BD" w:rsidP="002407BD">
      <w:pPr>
        <w:pStyle w:val="ListParagraph"/>
        <w:ind w:left="840"/>
      </w:pPr>
    </w:p>
    <w:p w14:paraId="5307862B" w14:textId="77777777" w:rsidR="00544E02" w:rsidRDefault="00544E02" w:rsidP="00544E02">
      <w:pPr>
        <w:rPr>
          <w:iCs/>
          <w:sz w:val="24"/>
          <w:szCs w:val="24"/>
        </w:rPr>
      </w:pPr>
    </w:p>
    <w:p w14:paraId="62B2F543" w14:textId="77777777" w:rsidR="00544E02" w:rsidRDefault="00544E02" w:rsidP="00544E02">
      <w:pPr>
        <w:rPr>
          <w:iCs/>
          <w:sz w:val="24"/>
          <w:szCs w:val="24"/>
        </w:rPr>
      </w:pPr>
    </w:p>
    <w:p w14:paraId="0677FCC9" w14:textId="77777777" w:rsidR="00544E02" w:rsidRDefault="00544E02" w:rsidP="00544E02">
      <w:pPr>
        <w:rPr>
          <w:iCs/>
          <w:sz w:val="24"/>
          <w:szCs w:val="24"/>
        </w:rPr>
      </w:pPr>
    </w:p>
    <w:p w14:paraId="44295EA5" w14:textId="77777777" w:rsidR="00544E02" w:rsidRDefault="00544E02" w:rsidP="00544E02">
      <w:pPr>
        <w:rPr>
          <w:iCs/>
          <w:sz w:val="24"/>
          <w:szCs w:val="24"/>
        </w:rPr>
      </w:pPr>
    </w:p>
    <w:p w14:paraId="0220BF8E" w14:textId="77777777" w:rsidR="00544E02" w:rsidRDefault="00544E02" w:rsidP="00544E02">
      <w:pPr>
        <w:rPr>
          <w:iCs/>
          <w:sz w:val="24"/>
          <w:szCs w:val="24"/>
        </w:rPr>
      </w:pPr>
    </w:p>
    <w:p w14:paraId="3D61555F" w14:textId="77777777" w:rsidR="00544E02" w:rsidRDefault="00544E02" w:rsidP="00544E02">
      <w:pPr>
        <w:rPr>
          <w:iCs/>
          <w:sz w:val="24"/>
          <w:szCs w:val="24"/>
        </w:rPr>
      </w:pPr>
    </w:p>
    <w:p w14:paraId="79E974D1" w14:textId="7C039F61" w:rsidR="002407BD" w:rsidRDefault="002407BD" w:rsidP="00BB61DC">
      <w:pPr>
        <w:jc w:val="both"/>
        <w:rPr>
          <w:rFonts w:cs="Arial"/>
          <w:iCs/>
        </w:rPr>
      </w:pPr>
      <w:r>
        <w:rPr>
          <w:b/>
          <w:iCs/>
          <w:sz w:val="24"/>
          <w:szCs w:val="24"/>
        </w:rPr>
        <w:t xml:space="preserve">Attestation Forms must be </w:t>
      </w:r>
      <w:r w:rsidR="00544E02">
        <w:rPr>
          <w:b/>
          <w:iCs/>
          <w:sz w:val="24"/>
          <w:szCs w:val="24"/>
        </w:rPr>
        <w:t xml:space="preserve">completed and uploaded as an attachment in the </w:t>
      </w:r>
      <w:r w:rsidR="00A70A12" w:rsidRPr="00A70A12">
        <w:rPr>
          <w:b/>
          <w:iCs/>
          <w:sz w:val="24"/>
          <w:szCs w:val="24"/>
        </w:rPr>
        <w:t xml:space="preserve">in the “Pre-Submission Uploads” section of </w:t>
      </w:r>
      <w:r w:rsidR="00A70A12">
        <w:rPr>
          <w:b/>
          <w:iCs/>
          <w:sz w:val="24"/>
          <w:szCs w:val="24"/>
        </w:rPr>
        <w:t xml:space="preserve">the </w:t>
      </w:r>
      <w:r w:rsidR="00544E02">
        <w:rPr>
          <w:b/>
          <w:iCs/>
          <w:sz w:val="24"/>
          <w:szCs w:val="24"/>
        </w:rPr>
        <w:t>applicant’s online proposal submission in the NYS Grants Gateway</w:t>
      </w:r>
      <w:r w:rsidR="009E0A8A">
        <w:rPr>
          <w:b/>
          <w:iCs/>
          <w:sz w:val="24"/>
          <w:szCs w:val="24"/>
        </w:rPr>
        <w:t>.  Please return the completed form to the applicant with sufficient time to allow for submission prior to the application deadline.</w:t>
      </w:r>
      <w:r w:rsidR="00A70A12">
        <w:rPr>
          <w:b/>
          <w:iCs/>
          <w:sz w:val="24"/>
          <w:szCs w:val="24"/>
        </w:rPr>
        <w:t xml:space="preserve">  </w:t>
      </w:r>
      <w:r w:rsidR="00A70A12" w:rsidRPr="00A70A12">
        <w:rPr>
          <w:b/>
          <w:iCs/>
          <w:sz w:val="24"/>
          <w:szCs w:val="24"/>
        </w:rPr>
        <w:t xml:space="preserve">If additional upload slots are required, the “Grantee </w:t>
      </w:r>
      <w:r w:rsidR="00E75BE2">
        <w:rPr>
          <w:b/>
          <w:iCs/>
          <w:sz w:val="24"/>
          <w:szCs w:val="24"/>
        </w:rPr>
        <w:t>Document Folder” may subsequently be used.</w:t>
      </w:r>
    </w:p>
    <w:p w14:paraId="0C336460" w14:textId="77777777" w:rsidR="004B440D" w:rsidRDefault="004B440D"/>
    <w:sectPr w:rsidR="004B440D" w:rsidSect="001E1C46"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74A7E"/>
    <w:multiLevelType w:val="hybridMultilevel"/>
    <w:tmpl w:val="F0AC923C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6C549CF"/>
    <w:multiLevelType w:val="hybridMultilevel"/>
    <w:tmpl w:val="B6C4337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7BD"/>
    <w:rsid w:val="00001BDF"/>
    <w:rsid w:val="00022513"/>
    <w:rsid w:val="0003477E"/>
    <w:rsid w:val="000B6269"/>
    <w:rsid w:val="001E1C46"/>
    <w:rsid w:val="002407BD"/>
    <w:rsid w:val="003148A8"/>
    <w:rsid w:val="00396793"/>
    <w:rsid w:val="0041771C"/>
    <w:rsid w:val="004B440D"/>
    <w:rsid w:val="00544E02"/>
    <w:rsid w:val="005E6AFD"/>
    <w:rsid w:val="006B0D3B"/>
    <w:rsid w:val="006E1066"/>
    <w:rsid w:val="006F7BA4"/>
    <w:rsid w:val="008B77D7"/>
    <w:rsid w:val="008F4620"/>
    <w:rsid w:val="00943F96"/>
    <w:rsid w:val="009A068D"/>
    <w:rsid w:val="009D5B33"/>
    <w:rsid w:val="009E0A8A"/>
    <w:rsid w:val="00A665BD"/>
    <w:rsid w:val="00A70A12"/>
    <w:rsid w:val="00BB61DC"/>
    <w:rsid w:val="00C77203"/>
    <w:rsid w:val="00D5355F"/>
    <w:rsid w:val="00DD3C48"/>
    <w:rsid w:val="00DE2F73"/>
    <w:rsid w:val="00E75BE2"/>
    <w:rsid w:val="00EB0EED"/>
    <w:rsid w:val="00FA2ABC"/>
    <w:rsid w:val="00FE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44B78"/>
  <w15:docId w15:val="{27508158-BD36-48A5-849B-1D4EA2768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7BD"/>
    <w:rPr>
      <w:rFonts w:eastAsia="Times New Roman" w:cs="Times New Roman"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7BD"/>
    <w:pPr>
      <w:ind w:left="720"/>
      <w:contextualSpacing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B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BDF"/>
    <w:rPr>
      <w:rFonts w:ascii="Segoe UI" w:eastAsia="Times New Roman" w:hAnsi="Segoe UI" w:cs="Segoe UI"/>
      <w:color w:val="auto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A2A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2AB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2ABC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2A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2ABC"/>
    <w:rPr>
      <w:rFonts w:eastAsia="Times New Roman" w:cs="Times New Roman"/>
      <w:b/>
      <w:bCs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A068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068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7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cfs.ny.gov/main/bcm/rfp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Chase, Marsha (OCFS)</dc:creator>
  <cp:lastModifiedBy>Chmielewski, Theodore (OCFS)</cp:lastModifiedBy>
  <cp:revision>10</cp:revision>
  <cp:lastPrinted>2018-05-30T13:11:00Z</cp:lastPrinted>
  <dcterms:created xsi:type="dcterms:W3CDTF">2018-12-19T22:47:00Z</dcterms:created>
  <dcterms:modified xsi:type="dcterms:W3CDTF">2019-01-28T17:39:00Z</dcterms:modified>
</cp:coreProperties>
</file>